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DC" w:rsidRDefault="00BE45F5" w:rsidP="00540CDC">
      <w:pPr>
        <w:jc w:val="both"/>
      </w:pPr>
      <w:r w:rsidRPr="00BE45F5">
        <w:rPr>
          <w:rFonts w:ascii="Arial" w:hAnsi="Arial"/>
          <w:b/>
        </w:rPr>
        <w:t xml:space="preserve"> </w:t>
      </w:r>
      <w:r w:rsidR="00540CDC">
        <w:rPr>
          <w:rFonts w:ascii="Arial" w:hAnsi="Arial" w:cs="Arial"/>
          <w:b/>
          <w:sz w:val="20"/>
          <w:szCs w:val="20"/>
        </w:rPr>
        <w:tab/>
      </w:r>
      <w:r w:rsidR="00540CDC">
        <w:rPr>
          <w:rFonts w:ascii="Arial" w:hAnsi="Arial" w:cs="Arial"/>
          <w:b/>
          <w:sz w:val="20"/>
          <w:szCs w:val="20"/>
        </w:rPr>
        <w:tab/>
        <w:t xml:space="preserve">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1"/>
      </w:tblGrid>
      <w:tr w:rsidR="00540CDC" w:rsidTr="007263FF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CDC" w:rsidRDefault="00540CDC" w:rsidP="007263FF">
            <w:pPr>
              <w:snapToGrid w:val="0"/>
              <w:jc w:val="center"/>
            </w:pPr>
          </w:p>
          <w:p w:rsidR="00540CDC" w:rsidRDefault="00540CDC" w:rsidP="007263FF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MATERIA:  DISEGNO,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PROGETTAZIONE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ORGANIZZAZIONE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INDUSTRIALE                  </w:t>
            </w:r>
          </w:p>
          <w:p w:rsidR="00540CDC" w:rsidRDefault="00540CDC" w:rsidP="007263FF">
            <w:pPr>
              <w:jc w:val="both"/>
            </w:pPr>
          </w:p>
          <w:p w:rsidR="00540CDC" w:rsidRDefault="000C3615" w:rsidP="007263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  4^_MM</w:t>
            </w:r>
            <w:bookmarkStart w:id="0" w:name="_GoBack"/>
            <w:bookmarkEnd w:id="0"/>
          </w:p>
          <w:p w:rsidR="00540CDC" w:rsidRDefault="00540CDC" w:rsidP="007263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0CDC" w:rsidRDefault="00540CDC" w:rsidP="007263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 : MECCANICA INDIRIZZO MECCATRONICA</w:t>
            </w:r>
          </w:p>
          <w:p w:rsidR="00540CDC" w:rsidRDefault="00540CDC" w:rsidP="007263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40CDC" w:rsidRDefault="00540CDC" w:rsidP="00540CDC">
      <w:pPr>
        <w:jc w:val="both"/>
      </w:pPr>
    </w:p>
    <w:p w:rsidR="00540CDC" w:rsidRDefault="00540CDC" w:rsidP="00540CDC">
      <w:pPr>
        <w:pStyle w:val="Titolo5"/>
        <w:numPr>
          <w:ilvl w:val="4"/>
          <w:numId w:val="20"/>
        </w:numPr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</w:p>
    <w:p w:rsidR="00540CDC" w:rsidRDefault="00540CDC" w:rsidP="00540CDC">
      <w:pPr>
        <w:pStyle w:val="Titolo5"/>
        <w:numPr>
          <w:ilvl w:val="4"/>
          <w:numId w:val="20"/>
        </w:numPr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</w:p>
    <w:p w:rsidR="00540CDC" w:rsidRDefault="00540CDC" w:rsidP="00540CDC">
      <w:pPr>
        <w:pStyle w:val="Titolo5"/>
        <w:numPr>
          <w:ilvl w:val="4"/>
          <w:numId w:val="20"/>
        </w:numPr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540CDC" w:rsidRDefault="00540CDC" w:rsidP="00540CDC">
      <w:pPr>
        <w:rPr>
          <w:rFonts w:ascii="Arial" w:hAnsi="Arial" w:cs="Arial"/>
          <w:sz w:val="20"/>
          <w:szCs w:val="20"/>
        </w:rPr>
      </w:pPr>
    </w:p>
    <w:p w:rsidR="00540CDC" w:rsidRDefault="00540CDC" w:rsidP="00540C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540CDC" w:rsidRDefault="00540CDC" w:rsidP="00540CDC">
      <w:pPr>
        <w:rPr>
          <w:rFonts w:ascii="Arial" w:hAnsi="Arial" w:cs="Arial"/>
          <w:sz w:val="20"/>
          <w:szCs w:val="20"/>
        </w:rPr>
      </w:pP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</w:rPr>
      </w:pP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540CDC" w:rsidTr="00107968">
        <w:trPr>
          <w:trHeight w:val="2404"/>
        </w:trPr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CDC" w:rsidRDefault="00540CDC" w:rsidP="007263FF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</w:p>
          <w:p w:rsidR="00540CDC" w:rsidRDefault="00540CDC" w:rsidP="00540CDC">
            <w:pPr>
              <w:numPr>
                <w:ilvl w:val="0"/>
                <w:numId w:val="28"/>
              </w:numPr>
              <w:suppressAutoHyphens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documentare e seguire i processi di industrializzazione</w:t>
            </w:r>
          </w:p>
          <w:p w:rsidR="00540CDC" w:rsidRDefault="00540CDC" w:rsidP="00540CDC">
            <w:pPr>
              <w:numPr>
                <w:ilvl w:val="0"/>
                <w:numId w:val="28"/>
              </w:numPr>
              <w:suppressAutoHyphens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gestire e innovare processi correlati a funzioni aziendali</w:t>
            </w:r>
          </w:p>
          <w:p w:rsidR="00540CDC" w:rsidRDefault="00540CDC" w:rsidP="00540CDC">
            <w:pPr>
              <w:numPr>
                <w:ilvl w:val="0"/>
                <w:numId w:val="28"/>
              </w:numPr>
              <w:suppressAutoHyphens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gestire progetti secondo le procedure e gli standard previsti dai sistemi aziendali della qualità e della sicurezza</w:t>
            </w:r>
          </w:p>
          <w:p w:rsidR="00540CDC" w:rsidRPr="00540CDC" w:rsidRDefault="00540CDC" w:rsidP="00540CDC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organizzare il processo produttivo, contribuendo a definire le modalità di realizzazione, di controllo e collaudo del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40CDC">
              <w:rPr>
                <w:rFonts w:ascii="Arial" w:hAnsi="Arial" w:cs="Arial"/>
                <w:sz w:val="20"/>
              </w:rPr>
              <w:t>prodotto</w:t>
            </w:r>
          </w:p>
          <w:p w:rsidR="00540CDC" w:rsidRPr="00107968" w:rsidRDefault="00540CDC" w:rsidP="00107968">
            <w:pPr>
              <w:numPr>
                <w:ilvl w:val="0"/>
                <w:numId w:val="28"/>
              </w:numPr>
              <w:suppressAutoHyphens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 xml:space="preserve">individuare e utilizzare gli strumenti di comunicazione e di team working più appropriati per intervenire nei contesti </w:t>
            </w:r>
            <w:r w:rsidRPr="00540CDC">
              <w:rPr>
                <w:rFonts w:ascii="Arial" w:eastAsia="ArialNarrow" w:hAnsi="Arial" w:cs="Arial"/>
                <w:sz w:val="20"/>
              </w:rPr>
              <w:t>organizzativi e professionali di riferimento</w:t>
            </w:r>
          </w:p>
        </w:tc>
      </w:tr>
    </w:tbl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5"/>
      </w:tblGrid>
      <w:tr w:rsidR="00540CDC" w:rsidTr="007263FF"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CDC" w:rsidRDefault="00540CDC" w:rsidP="007263FF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Produrre disegni esecutivi a norma.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Applicare le normative riguardanti le tolleranze, gli accoppiamenti, le finiture superficiali e la rappresentazione grafica in generale, in funzione delle esigenze della produzione.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Effettuare una rappresentazioni grafiche utilizzando sistemi CAD 2D e 3D.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Applicare correttamente le regole di dimensionamento e di rappresentazione grafica, con esempi di simulazione per proporzionamento di organi meccanici.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Applicare le normative di riferimento alle rappresentazioni di schemi elettrici, elettronici, meccanici, termici, pneumatici, oleodinamici.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Definire le principali strutture e funzioni aziendali e individuarne i modelli organizzativi.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Utilizzare strumenti di comunicazione efficace e team working.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Individuare ed analizzare gli obiettivi e gli elementi distintivi di un progetto.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Individuare gli eventi, dimensionare le attività e descrivere il ciclo di vita del progetto.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Gestire rapporti personali e condurre gruppi di lavoro.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Produrre la documentazione tecnica del progetto.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Utilizzare lessico e fraseologia di settore, anche in lingua inglese.</w:t>
            </w:r>
          </w:p>
          <w:p w:rsidR="00540CDC" w:rsidRDefault="00540CDC" w:rsidP="007263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Applicare le normative sulla sicurezza personale e ambientale.</w:t>
            </w:r>
          </w:p>
          <w:p w:rsidR="00540CDC" w:rsidRDefault="00540CDC" w:rsidP="007263FF">
            <w:pPr>
              <w:rPr>
                <w:rFonts w:ascii="Arial" w:hAnsi="Arial" w:cs="Arial"/>
                <w:sz w:val="20"/>
              </w:rPr>
            </w:pPr>
          </w:p>
        </w:tc>
      </w:tr>
    </w:tbl>
    <w:p w:rsidR="00540CDC" w:rsidRDefault="00540CDC" w:rsidP="00540CDC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540CDC" w:rsidRDefault="00540CDC" w:rsidP="00540CDC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5"/>
      </w:tblGrid>
      <w:tr w:rsidR="00540CDC" w:rsidTr="007263FF"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CDC" w:rsidRDefault="00540CDC" w:rsidP="007263FF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Tecniche e regole di rappresentazione.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Tolleranze di lavorazione, di forma e di posizione.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Rappresentazione convenzionale dei principali sistemi di giunzione.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Elementi per la trasmissione del moto.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Elementi meccanici generici.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CAD 2D/3D e Modellazione solida.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Rappresentazione convenzionale o codificata di elementi normalizzati o unificati.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Vision e mission dell’azienda.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Modelli organizzativi aziendali e relativi processi funzionali.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Processi di selezione, formazione, sviluppo, organizzazione e retribuzione delle risorse umane.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Funzioni aziendali e contratti di lavoro.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Strumenti di contabilità industriale/gestionale.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Elementi di marketing, analisi di mercato, della concorrenza e di posizionamento aziendale.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Tecniche di approccio sistemico al cliente e al mercato.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Gli strumenti di comunicazione efficace e le tecniche di negoziazione.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Metodi per la scomposizione del progetto in attività e task.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Tecniche di Problem Solving.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Organigrammi delle responsabilità e delle relazioni organizzative.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Matrici Compiti/Responsabilità.</w:t>
            </w:r>
          </w:p>
          <w:p w:rsidR="00540CDC" w:rsidRDefault="00540CDC" w:rsidP="007263FF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Strumenti e metodi di pianificazione, monitoraggio e coordinamento del progetto.</w:t>
            </w:r>
          </w:p>
          <w:p w:rsidR="00540CDC" w:rsidRDefault="00540CDC" w:rsidP="007263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Narrow" w:hAnsi="Arial" w:cs="Arial"/>
                <w:sz w:val="20"/>
              </w:rPr>
              <w:t>Normative di settore nazionali e comunitarie sulla sicurezza personale e ambientale.</w:t>
            </w:r>
          </w:p>
          <w:p w:rsidR="00540CDC" w:rsidRDefault="00540CDC" w:rsidP="007263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</w:p>
    <w:p w:rsidR="00540CDC" w:rsidRDefault="00540CDC" w:rsidP="00540CDC">
      <w:pPr>
        <w:jc w:val="both"/>
        <w:rPr>
          <w:rFonts w:ascii="Bookman-Demi" w:hAnsi="Bookman-Demi" w:cs="Bookman-Demi"/>
          <w:color w:val="FF0000"/>
          <w:sz w:val="22"/>
          <w:szCs w:val="22"/>
        </w:rPr>
      </w:pPr>
    </w:p>
    <w:p w:rsidR="00540CDC" w:rsidRDefault="00540CDC" w:rsidP="00540CDC">
      <w:pPr>
        <w:autoSpaceDE w:val="0"/>
        <w:rPr>
          <w:rFonts w:ascii="Bookman-Demi" w:hAnsi="Bookman-Demi" w:cs="Bookman-Demi"/>
          <w:color w:val="FF0000"/>
          <w:sz w:val="22"/>
          <w:szCs w:val="22"/>
        </w:rPr>
      </w:pPr>
    </w:p>
    <w:p w:rsidR="00540CDC" w:rsidRDefault="00540CDC" w:rsidP="00540CDC">
      <w:pPr>
        <w:pStyle w:val="Corpodeltesto31"/>
        <w:rPr>
          <w:rFonts w:ascii="Arial" w:eastAsia="Arial" w:hAnsi="Arial" w:cs="Arial"/>
          <w:sz w:val="22"/>
        </w:rPr>
      </w:pPr>
      <w:r>
        <w:rPr>
          <w:rFonts w:ascii="Arial" w:hAnsi="Arial" w:cs="Arial"/>
          <w:sz w:val="22"/>
        </w:rPr>
        <w:t>1.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CONTENUTI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DISCIPLINARI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ESPOSTI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PER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MODULI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-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UNITÀ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DIDATTICHE</w:t>
      </w:r>
      <w:r>
        <w:rPr>
          <w:rFonts w:ascii="Arial" w:eastAsia="Arial" w:hAnsi="Arial" w:cs="Arial"/>
          <w:sz w:val="22"/>
        </w:rPr>
        <w:t xml:space="preserve">  </w:t>
      </w:r>
    </w:p>
    <w:p w:rsidR="00540CDC" w:rsidRDefault="00540CDC" w:rsidP="00540CDC">
      <w:pPr>
        <w:pStyle w:val="Corpodeltesto31"/>
        <w:rPr>
          <w:rFonts w:ascii="Arial" w:hAnsi="Arial" w:cs="Arial"/>
          <w:sz w:val="22"/>
        </w:rPr>
      </w:pPr>
      <w:r>
        <w:rPr>
          <w:rFonts w:ascii="Arial" w:eastAsia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>PERIODI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ATTUAZIONE</w:t>
      </w:r>
      <w:r>
        <w:rPr>
          <w:rFonts w:ascii="Arial" w:eastAsia="Arial" w:hAnsi="Arial" w:cs="Arial"/>
          <w:sz w:val="22"/>
        </w:rPr>
        <w:t xml:space="preserve"> – </w:t>
      </w:r>
      <w:r>
        <w:rPr>
          <w:rFonts w:ascii="Arial" w:hAnsi="Arial" w:cs="Arial"/>
          <w:sz w:val="22"/>
        </w:rPr>
        <w:t>DURATA</w:t>
      </w:r>
    </w:p>
    <w:p w:rsidR="00540CDC" w:rsidRDefault="00540CDC" w:rsidP="00540CDC">
      <w:pPr>
        <w:pStyle w:val="Corpodeltesto31"/>
        <w:rPr>
          <w:rFonts w:ascii="Arial" w:hAnsi="Arial" w:cs="Arial"/>
          <w:sz w:val="22"/>
        </w:rPr>
      </w:pPr>
    </w:p>
    <w:p w:rsidR="00540CDC" w:rsidRDefault="00540CDC" w:rsidP="00540CDC">
      <w:pPr>
        <w:pStyle w:val="Titolo6"/>
        <w:numPr>
          <w:ilvl w:val="5"/>
          <w:numId w:val="20"/>
        </w:numPr>
        <w:pBdr>
          <w:top w:val="single" w:sz="20" w:space="0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suppressAutoHyphens/>
        <w:autoSpaceDN/>
        <w:adjustRight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-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Tolleranze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geometriche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n°1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richiamo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fondamentali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disegno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n°2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tolleranze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geometriche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55"/>
        <w:gridCol w:w="5766"/>
        <w:gridCol w:w="1934"/>
      </w:tblGrid>
      <w:tr w:rsidR="00540CDC" w:rsidTr="007263FF">
        <w:trPr>
          <w:trHeight w:val="501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540CDC" w:rsidRDefault="00540CDC" w:rsidP="007263F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5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540CDC" w:rsidRDefault="00540CDC" w:rsidP="007263FF">
            <w:pPr>
              <w:jc w:val="center"/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540CDC" w:rsidTr="007263FF">
        <w:trPr>
          <w:trHeight w:val="1860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normativa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disegni;</w:t>
            </w:r>
          </w:p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rappresentazione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della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forma</w:t>
            </w:r>
          </w:p>
          <w:p w:rsidR="00540CDC" w:rsidRDefault="00540CDC" w:rsidP="007263FF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disegno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mano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libera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rilievo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vero</w:t>
            </w:r>
          </w:p>
          <w:p w:rsidR="00540CDC" w:rsidRDefault="00540CDC" w:rsidP="007263FF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quotatura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oggetti;</w:t>
            </w:r>
          </w:p>
          <w:p w:rsidR="00540CDC" w:rsidRDefault="00540CDC" w:rsidP="007263FF">
            <w:p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lettura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disegno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quotato</w:t>
            </w:r>
          </w:p>
        </w:tc>
        <w:tc>
          <w:tcPr>
            <w:tcW w:w="5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0CDC" w:rsidRDefault="00540CDC" w:rsidP="00540CDC">
            <w:pPr>
              <w:numPr>
                <w:ilvl w:val="0"/>
                <w:numId w:val="29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rugosità,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29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zigrinature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29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tolleranze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dimensionali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29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tolleranze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geometriche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29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quote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indicazioni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tolleranze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dimensionali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geometriche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Settembre-Ottobre</w:t>
            </w:r>
          </w:p>
          <w:p w:rsidR="00540CDC" w:rsidRDefault="00540CDC" w:rsidP="00726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(10)</w:t>
            </w:r>
          </w:p>
          <w:p w:rsidR="00540CDC" w:rsidRDefault="00540CDC" w:rsidP="00726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CDC" w:rsidRDefault="00540CDC" w:rsidP="00540CDC">
      <w:pPr>
        <w:jc w:val="both"/>
      </w:pPr>
    </w:p>
    <w:p w:rsidR="00540CDC" w:rsidRDefault="00540CDC" w:rsidP="00540CDC">
      <w:pPr>
        <w:jc w:val="both"/>
        <w:rPr>
          <w:rFonts w:ascii="Arial" w:hAnsi="Arial" w:cs="Arial"/>
          <w:sz w:val="20"/>
        </w:rPr>
      </w:pPr>
    </w:p>
    <w:p w:rsidR="00540CDC" w:rsidRDefault="00540CDC" w:rsidP="00540CDC">
      <w:pPr>
        <w:jc w:val="both"/>
        <w:rPr>
          <w:rFonts w:ascii="Arial" w:hAnsi="Arial" w:cs="Arial"/>
          <w:sz w:val="20"/>
        </w:rPr>
      </w:pPr>
    </w:p>
    <w:p w:rsidR="00540CDC" w:rsidRDefault="00540CDC" w:rsidP="00540CDC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lastRenderedPageBreak/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2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-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Alberi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trasmissione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Alberi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n°2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perni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n°3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supporti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n°4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cuscinetti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n°5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guarnizioni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30"/>
        <w:gridCol w:w="5767"/>
        <w:gridCol w:w="1933"/>
      </w:tblGrid>
      <w:tr w:rsidR="00540CDC" w:rsidTr="007263FF">
        <w:trPr>
          <w:trHeight w:val="501"/>
        </w:trPr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540CDC" w:rsidRDefault="00540CDC" w:rsidP="007263F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540CDC" w:rsidRDefault="00540CDC" w:rsidP="007263FF">
            <w:pPr>
              <w:jc w:val="center"/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540CDC" w:rsidTr="007263FF">
        <w:trPr>
          <w:trHeight w:val="780"/>
        </w:trPr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0CDC" w:rsidRDefault="00540CDC" w:rsidP="00540CDC">
            <w:pPr>
              <w:numPr>
                <w:ilvl w:val="0"/>
                <w:numId w:val="30"/>
              </w:numPr>
              <w:tabs>
                <w:tab w:val="left" w:pos="283"/>
              </w:tabs>
              <w:suppressAutoHyphens/>
              <w:snapToGrid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alberi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trasmissione</w:t>
            </w:r>
          </w:p>
          <w:p w:rsidR="00540CDC" w:rsidRDefault="00540CDC" w:rsidP="00540CDC">
            <w:pPr>
              <w:numPr>
                <w:ilvl w:val="0"/>
                <w:numId w:val="30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perni</w:t>
            </w:r>
          </w:p>
          <w:p w:rsidR="00540CDC" w:rsidRDefault="00540CDC" w:rsidP="00540CDC">
            <w:pPr>
              <w:numPr>
                <w:ilvl w:val="0"/>
                <w:numId w:val="30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sopporti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alberi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30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cuscinetti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radenti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30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cuscinetti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volventi</w:t>
            </w:r>
          </w:p>
          <w:p w:rsidR="00540CDC" w:rsidRDefault="00540CDC" w:rsidP="00540CDC">
            <w:pPr>
              <w:numPr>
                <w:ilvl w:val="0"/>
                <w:numId w:val="30"/>
              </w:num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guarnizioni e tenute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Ottobre-Novembre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7263F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(12)</w:t>
            </w:r>
          </w:p>
        </w:tc>
      </w:tr>
    </w:tbl>
    <w:p w:rsidR="00540CDC" w:rsidRDefault="00540CDC" w:rsidP="00540CDC">
      <w:pPr>
        <w:jc w:val="both"/>
      </w:pPr>
    </w:p>
    <w:p w:rsidR="00540CDC" w:rsidRDefault="00540CDC" w:rsidP="00540CDC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3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-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CAD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n°1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elementi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disegno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computerizzato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n°2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modellazione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solida avanzata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26"/>
        <w:gridCol w:w="6295"/>
        <w:gridCol w:w="1934"/>
      </w:tblGrid>
      <w:tr w:rsidR="00540CDC" w:rsidTr="007263FF">
        <w:trPr>
          <w:trHeight w:val="501"/>
        </w:trPr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540CDC" w:rsidRDefault="00540CDC" w:rsidP="007263F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540CDC" w:rsidRDefault="00540CDC" w:rsidP="007263FF">
            <w:pPr>
              <w:jc w:val="center"/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540CDC" w:rsidTr="007263FF">
        <w:trPr>
          <w:trHeight w:val="1363"/>
        </w:trPr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0CDC" w:rsidRDefault="00540CDC" w:rsidP="00540CDC">
            <w:pPr>
              <w:numPr>
                <w:ilvl w:val="0"/>
                <w:numId w:val="31"/>
              </w:numPr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Inventor, SolidWorks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Esercitazioni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pratiche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costruzioni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pezzi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organi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meccanici.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Realizzazione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solidi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mediante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modellazione.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Esempi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costruzione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complessivi.</w:t>
            </w:r>
          </w:p>
        </w:tc>
        <w:tc>
          <w:tcPr>
            <w:tcW w:w="1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Settemdre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Maggio</w:t>
            </w:r>
          </w:p>
          <w:p w:rsidR="00540CDC" w:rsidRDefault="00540CDC" w:rsidP="007263FF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(56)</w:t>
            </w:r>
          </w:p>
        </w:tc>
      </w:tr>
    </w:tbl>
    <w:p w:rsidR="00540CDC" w:rsidRDefault="00540CDC" w:rsidP="00540CDC"/>
    <w:p w:rsidR="00540CDC" w:rsidRDefault="00540CDC" w:rsidP="00540CDC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4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-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Trasmissione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del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moto</w:t>
      </w:r>
      <w:r>
        <w:rPr>
          <w:rFonts w:ascii="Arial" w:eastAsia="Arial" w:hAnsi="Arial" w:cs="Arial"/>
          <w:b/>
          <w:sz w:val="20"/>
          <w:szCs w:val="20"/>
        </w:rPr>
        <w:t>.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n°1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cinghie</w:t>
      </w:r>
    </w:p>
    <w:p w:rsidR="00540CDC" w:rsidRDefault="00540CDC" w:rsidP="00540C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n°2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funi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catene</w:t>
      </w:r>
    </w:p>
    <w:p w:rsidR="00540CDC" w:rsidRDefault="00540CDC" w:rsidP="00540C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n.3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ruote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dentate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4"/>
        <w:gridCol w:w="6295"/>
        <w:gridCol w:w="1946"/>
      </w:tblGrid>
      <w:tr w:rsidR="00540CDC" w:rsidTr="007263FF">
        <w:trPr>
          <w:trHeight w:val="501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540CDC" w:rsidRDefault="00540CDC" w:rsidP="007263F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540CDC" w:rsidRDefault="00540CDC" w:rsidP="007263FF">
            <w:pPr>
              <w:jc w:val="center"/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540CDC" w:rsidTr="007263FF">
        <w:trPr>
          <w:trHeight w:val="735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snapToGri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trasmissioni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cinghie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: </w:t>
            </w:r>
            <w:r>
              <w:rPr>
                <w:rFonts w:ascii="Arial" w:hAnsi="Arial" w:cs="Arial"/>
                <w:sz w:val="20"/>
                <w:szCs w:val="20"/>
              </w:rPr>
              <w:t>piatte,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trapezoidali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dentate;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trasmissioni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catene.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ruote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dentate,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regole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modulari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ingranaggio a vite senza fine e ruota elicoidale,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riduttori,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ruotismi epicicloidali.</w:t>
            </w:r>
          </w:p>
          <w:p w:rsidR="00107968" w:rsidRDefault="00107968" w:rsidP="00107968">
            <w:pPr>
              <w:tabs>
                <w:tab w:val="left" w:pos="283"/>
              </w:tabs>
              <w:suppressAutoHyphens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Dicembre</w:t>
            </w:r>
          </w:p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Gennaio</w:t>
            </w:r>
          </w:p>
          <w:p w:rsidR="00540CDC" w:rsidRDefault="00540CDC" w:rsidP="00726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Febbraio</w:t>
            </w:r>
          </w:p>
          <w:p w:rsidR="00540CDC" w:rsidRDefault="00540CDC" w:rsidP="007263F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(14)</w:t>
            </w:r>
          </w:p>
        </w:tc>
      </w:tr>
    </w:tbl>
    <w:p w:rsidR="00540CDC" w:rsidRDefault="00540CDC" w:rsidP="00540CDC"/>
    <w:p w:rsidR="00540CDC" w:rsidRDefault="00540CDC" w:rsidP="00540CDC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Modulo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5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Organi meccanici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n°1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giunti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didattica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n.2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olani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bielle</w:t>
      </w:r>
    </w:p>
    <w:p w:rsidR="00540CDC" w:rsidRDefault="00540CDC" w:rsidP="00540CD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3" w:type="dxa"/>
        <w:tblLayout w:type="fixed"/>
        <w:tblCellMar>
          <w:top w:w="71" w:type="dxa"/>
          <w:left w:w="71" w:type="dxa"/>
          <w:bottom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1"/>
        <w:gridCol w:w="6332"/>
        <w:gridCol w:w="1859"/>
      </w:tblGrid>
      <w:tr w:rsidR="00540CDC" w:rsidTr="007263FF">
        <w:trPr>
          <w:trHeight w:val="501"/>
        </w:trPr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Prerequisiti</w:t>
            </w:r>
          </w:p>
          <w:p w:rsidR="00540CDC" w:rsidRDefault="00540CDC" w:rsidP="007263F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540CDC" w:rsidRDefault="00540CDC" w:rsidP="007263F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0CDC" w:rsidTr="007263FF"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Modulo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snapToGri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applicazioni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giunti,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volani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bielle, molle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diversi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contesti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applicativi.</w:t>
            </w:r>
          </w:p>
          <w:p w:rsidR="00540CDC" w:rsidRDefault="00540CDC" w:rsidP="007263FF">
            <w:pPr>
              <w:tabs>
                <w:tab w:val="left" w:pos="283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7263FF">
            <w:pPr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Maggio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540CDC" w:rsidRDefault="00540CDC" w:rsidP="007263FF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(12)</w:t>
            </w:r>
          </w:p>
        </w:tc>
      </w:tr>
    </w:tbl>
    <w:p w:rsidR="00540CDC" w:rsidRDefault="00540CDC" w:rsidP="00540CDC">
      <w:pPr>
        <w:jc w:val="both"/>
      </w:pPr>
    </w:p>
    <w:p w:rsidR="00540CDC" w:rsidRDefault="00540CDC" w:rsidP="00540C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2.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METODOLOGIE</w:t>
      </w:r>
    </w:p>
    <w:tbl>
      <w:tblPr>
        <w:tblW w:w="0" w:type="auto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40CDC" w:rsidTr="007263FF">
        <w:tc>
          <w:tcPr>
            <w:tcW w:w="9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68" w:rsidRDefault="00107968" w:rsidP="00107968">
            <w:pPr>
              <w:tabs>
                <w:tab w:val="left" w:pos="283"/>
              </w:tabs>
              <w:suppressAutoHyphens/>
              <w:snapToGrid w:val="0"/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snapToGrid w:val="0"/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frontale,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degli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alunni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esercitazioni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guidate,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Presentazione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esempi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concreti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esercizi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proposti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Svolgimento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ampio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numero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esercizi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grafici</w:t>
            </w:r>
          </w:p>
          <w:p w:rsidR="00540CDC" w:rsidRPr="00107968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jc w:val="both"/>
            </w:pPr>
            <w:r>
              <w:rPr>
                <w:rFonts w:ascii="Arial" w:hAnsi="Arial" w:cs="Arial"/>
                <w:sz w:val="20"/>
              </w:rPr>
              <w:t>Schede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lavoro,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Problem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solving.</w:t>
            </w:r>
          </w:p>
          <w:p w:rsidR="00107968" w:rsidRDefault="00107968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jc w:val="both"/>
            </w:pPr>
          </w:p>
        </w:tc>
      </w:tr>
    </w:tbl>
    <w:p w:rsidR="00540CDC" w:rsidRDefault="00540CDC" w:rsidP="00540CDC">
      <w:pPr>
        <w:pStyle w:val="Titolo7"/>
        <w:numPr>
          <w:ilvl w:val="6"/>
          <w:numId w:val="20"/>
        </w:numPr>
        <w:suppressAutoHyphens/>
        <w:autoSpaceDN/>
        <w:adjustRightInd/>
        <w:ind w:left="1296" w:hanging="1296"/>
      </w:pPr>
    </w:p>
    <w:p w:rsidR="00540CDC" w:rsidRDefault="00540CDC" w:rsidP="00540CDC">
      <w:pPr>
        <w:pStyle w:val="Titolo7"/>
        <w:numPr>
          <w:ilvl w:val="6"/>
          <w:numId w:val="20"/>
        </w:numPr>
        <w:suppressAutoHyphens/>
        <w:autoSpaceDN/>
        <w:adjustRightInd/>
        <w:ind w:left="1296" w:hanging="1296"/>
        <w:rPr>
          <w:rFonts w:ascii="Arial" w:hAnsi="Arial" w:cs="Arial"/>
          <w:sz w:val="20"/>
        </w:rPr>
      </w:pPr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MATERIALI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DIDATTICI</w:t>
      </w:r>
    </w:p>
    <w:tbl>
      <w:tblPr>
        <w:tblW w:w="0" w:type="auto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40CDC" w:rsidTr="007263FF">
        <w:trPr>
          <w:trHeight w:val="1207"/>
        </w:trPr>
        <w:tc>
          <w:tcPr>
            <w:tcW w:w="9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68" w:rsidRDefault="00107968" w:rsidP="00107968">
            <w:pPr>
              <w:tabs>
                <w:tab w:val="left" w:pos="283"/>
              </w:tabs>
              <w:suppressAutoHyphens/>
              <w:snapToGrid w:val="0"/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snapToGrid w:val="0"/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Libro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testo: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Dal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progetto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prodotto</w:t>
            </w:r>
            <w:r>
              <w:rPr>
                <w:rFonts w:ascii="Arial" w:eastAsia="Arial" w:hAnsi="Arial" w:cs="Arial"/>
                <w:sz w:val="20"/>
              </w:rPr>
              <w:t xml:space="preserve"> – </w:t>
            </w:r>
            <w:r>
              <w:rPr>
                <w:rFonts w:ascii="Arial" w:hAnsi="Arial" w:cs="Arial"/>
                <w:sz w:val="20"/>
              </w:rPr>
              <w:t>Vol.2</w:t>
            </w:r>
          </w:p>
          <w:p w:rsidR="00540CDC" w:rsidRDefault="00540CDC" w:rsidP="007263FF">
            <w:pPr>
              <w:ind w:left="28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Autori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Caligaris,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Fava,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Tomasello</w:t>
            </w:r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Ed.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Paravia</w:t>
            </w:r>
          </w:p>
          <w:p w:rsidR="00540CDC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Testo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usato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consultazione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Disegno,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progettazione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organizzazione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industriale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Vol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</w:t>
            </w:r>
          </w:p>
          <w:p w:rsidR="00540CDC" w:rsidRDefault="00540CDC" w:rsidP="007263FF">
            <w:pPr>
              <w:ind w:left="28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Autori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Straneo,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Consorti</w:t>
            </w:r>
            <w:r>
              <w:rPr>
                <w:rFonts w:ascii="Arial" w:eastAsia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Ed.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Principato</w:t>
            </w:r>
          </w:p>
          <w:p w:rsidR="00540CDC" w:rsidRPr="00107968" w:rsidRDefault="00540CDC" w:rsidP="00540CDC">
            <w:pPr>
              <w:numPr>
                <w:ilvl w:val="0"/>
                <w:numId w:val="25"/>
              </w:numPr>
              <w:tabs>
                <w:tab w:val="clear" w:pos="0"/>
                <w:tab w:val="left" w:pos="283"/>
                <w:tab w:val="num" w:pos="720"/>
              </w:tabs>
              <w:suppressAutoHyphens/>
              <w:ind w:left="720"/>
              <w:jc w:val="both"/>
            </w:pPr>
            <w:r>
              <w:rPr>
                <w:rFonts w:ascii="Arial" w:hAnsi="Arial" w:cs="Arial"/>
                <w:sz w:val="20"/>
              </w:rPr>
              <w:t>Utilizzo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manuali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documentazione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tecnica.</w:t>
            </w:r>
          </w:p>
          <w:p w:rsidR="00107968" w:rsidRDefault="00107968" w:rsidP="00107968">
            <w:pPr>
              <w:tabs>
                <w:tab w:val="left" w:pos="283"/>
              </w:tabs>
              <w:suppressAutoHyphens/>
              <w:ind w:left="720"/>
              <w:jc w:val="both"/>
            </w:pPr>
          </w:p>
        </w:tc>
      </w:tr>
    </w:tbl>
    <w:p w:rsidR="00540CDC" w:rsidRDefault="00540CDC" w:rsidP="00540CDC">
      <w:pPr>
        <w:jc w:val="both"/>
      </w:pPr>
    </w:p>
    <w:p w:rsidR="00540CDC" w:rsidRDefault="00540CDC" w:rsidP="00540C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4.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TIPOLOGIA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NUMERO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DELLE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PROVE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DI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VERIFICA</w:t>
      </w:r>
      <w:r>
        <w:rPr>
          <w:rFonts w:ascii="Arial" w:eastAsia="Arial" w:hAnsi="Arial" w:cs="Arial"/>
          <w:b/>
          <w:sz w:val="22"/>
        </w:rPr>
        <w:t xml:space="preserve"> </w:t>
      </w:r>
    </w:p>
    <w:tbl>
      <w:tblPr>
        <w:tblW w:w="0" w:type="auto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5"/>
      </w:tblGrid>
      <w:tr w:rsidR="00540CDC" w:rsidTr="007263FF">
        <w:tc>
          <w:tcPr>
            <w:tcW w:w="9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68" w:rsidRDefault="00107968" w:rsidP="00540CDC">
            <w:pPr>
              <w:numPr>
                <w:ilvl w:val="0"/>
                <w:numId w:val="24"/>
              </w:numPr>
              <w:tabs>
                <w:tab w:val="left" w:pos="360"/>
              </w:tabs>
              <w:suppressAutoHyphens/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540CDC" w:rsidRDefault="00540CDC" w:rsidP="00540CDC">
            <w:pPr>
              <w:numPr>
                <w:ilvl w:val="0"/>
                <w:numId w:val="24"/>
              </w:numPr>
              <w:tabs>
                <w:tab w:val="left" w:pos="360"/>
              </w:tabs>
              <w:suppressAutoHyphens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Elaborazioni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grafiche.</w:t>
            </w:r>
          </w:p>
          <w:p w:rsidR="00540CDC" w:rsidRDefault="00540CDC" w:rsidP="00540CDC">
            <w:pPr>
              <w:numPr>
                <w:ilvl w:val="0"/>
                <w:numId w:val="24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Test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oggettivi.</w:t>
            </w:r>
          </w:p>
          <w:p w:rsidR="00540CDC" w:rsidRDefault="00540CDC" w:rsidP="00540CDC">
            <w:pPr>
              <w:numPr>
                <w:ilvl w:val="0"/>
                <w:numId w:val="24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Valutazione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schede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lavoro.</w:t>
            </w:r>
          </w:p>
          <w:p w:rsidR="00540CDC" w:rsidRDefault="00540CDC" w:rsidP="00540CDC">
            <w:pPr>
              <w:numPr>
                <w:ilvl w:val="0"/>
                <w:numId w:val="24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Colloqui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orali.</w:t>
            </w:r>
          </w:p>
          <w:p w:rsidR="00540CDC" w:rsidRPr="00107968" w:rsidRDefault="00540CDC" w:rsidP="00540CDC">
            <w:pPr>
              <w:numPr>
                <w:ilvl w:val="0"/>
                <w:numId w:val="24"/>
              </w:numPr>
              <w:tabs>
                <w:tab w:val="left" w:pos="360"/>
              </w:tabs>
              <w:suppressAutoHyphens/>
              <w:jc w:val="both"/>
            </w:pPr>
            <w:r>
              <w:rPr>
                <w:rFonts w:ascii="Arial" w:hAnsi="Arial" w:cs="Arial"/>
                <w:sz w:val="20"/>
              </w:rPr>
              <w:t>Relazioni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tecniche.</w:t>
            </w:r>
          </w:p>
          <w:p w:rsidR="00107968" w:rsidRDefault="00107968" w:rsidP="00540CDC">
            <w:pPr>
              <w:numPr>
                <w:ilvl w:val="0"/>
                <w:numId w:val="24"/>
              </w:numPr>
              <w:tabs>
                <w:tab w:val="left" w:pos="360"/>
              </w:tabs>
              <w:suppressAutoHyphens/>
              <w:jc w:val="both"/>
            </w:pPr>
          </w:p>
        </w:tc>
      </w:tr>
    </w:tbl>
    <w:p w:rsidR="00540CDC" w:rsidRDefault="00540CDC" w:rsidP="00540CDC">
      <w:pPr>
        <w:jc w:val="both"/>
      </w:pPr>
    </w:p>
    <w:tbl>
      <w:tblPr>
        <w:tblW w:w="0" w:type="auto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4"/>
        <w:gridCol w:w="1672"/>
        <w:gridCol w:w="1914"/>
      </w:tblGrid>
      <w:tr w:rsidR="00540CDC" w:rsidTr="007263FF">
        <w:trPr>
          <w:trHeight w:val="400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0CDC" w:rsidRDefault="00540CDC" w:rsidP="00540CDC">
            <w:pPr>
              <w:pStyle w:val="Titolo8"/>
              <w:numPr>
                <w:ilvl w:val="7"/>
                <w:numId w:val="20"/>
              </w:numPr>
              <w:suppressAutoHyphens/>
              <w:snapToGrid w:val="0"/>
              <w:ind w:left="1440" w:hanging="1440"/>
              <w:rPr>
                <w:rFonts w:cs="Arial"/>
                <w:sz w:val="16"/>
              </w:rPr>
            </w:pPr>
            <w:r>
              <w:t>TIPO</w:t>
            </w:r>
            <w:r>
              <w:rPr>
                <w:rFonts w:eastAsia="Arial"/>
              </w:rPr>
              <w:t xml:space="preserve"> </w:t>
            </w:r>
            <w:r>
              <w:t>DI</w:t>
            </w:r>
            <w:r>
              <w:rPr>
                <w:rFonts w:eastAsia="Arial"/>
              </w:rPr>
              <w:t xml:space="preserve"> </w:t>
            </w:r>
            <w:r>
              <w:t>VERIFICA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</w:rPr>
              <w:t>PRIMO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PERIODO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:rsidR="00540CDC" w:rsidRDefault="00540CDC" w:rsidP="007263FF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numero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previsto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SECONDO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PERIODO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numero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previsto</w:t>
            </w:r>
          </w:p>
        </w:tc>
      </w:tr>
      <w:tr w:rsidR="00540CDC" w:rsidTr="007263FF">
        <w:trPr>
          <w:trHeight w:val="400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TAVOLE – DISEGNI CAD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  <w:tr w:rsidR="00540CDC" w:rsidTr="007263FF">
        <w:trPr>
          <w:trHeight w:val="400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di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ora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CDC" w:rsidRDefault="00540CDC" w:rsidP="007263FF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</w:tbl>
    <w:p w:rsidR="00540CDC" w:rsidRDefault="00540CDC" w:rsidP="00540CDC">
      <w:pPr>
        <w:jc w:val="both"/>
      </w:pPr>
    </w:p>
    <w:p w:rsidR="00540CDC" w:rsidRDefault="00540CDC" w:rsidP="00540CDC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5.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GRIGLIE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DI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VALUTAZIONE</w:t>
      </w:r>
    </w:p>
    <w:p w:rsidR="00107968" w:rsidRDefault="00107968" w:rsidP="00540CDC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7"/>
      </w:tblGrid>
      <w:tr w:rsidR="00540CDC" w:rsidTr="00107968">
        <w:trPr>
          <w:trHeight w:val="699"/>
        </w:trPr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68" w:rsidRPr="00107968" w:rsidRDefault="00107968" w:rsidP="00107968">
            <w:pPr>
              <w:suppressAutoHyphens/>
              <w:snapToGrid w:val="0"/>
              <w:ind w:left="720"/>
              <w:jc w:val="both"/>
            </w:pPr>
          </w:p>
          <w:p w:rsidR="00540CDC" w:rsidRDefault="00540CDC" w:rsidP="00540CDC">
            <w:pPr>
              <w:numPr>
                <w:ilvl w:val="0"/>
                <w:numId w:val="27"/>
              </w:numPr>
              <w:suppressAutoHyphens/>
              <w:snapToGrid w:val="0"/>
              <w:jc w:val="both"/>
            </w:pPr>
            <w:r>
              <w:rPr>
                <w:rFonts w:ascii="Arial" w:hAnsi="Arial" w:cs="Arial"/>
                <w:sz w:val="20"/>
              </w:rPr>
              <w:t>quella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approvata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dal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Collegio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Docenti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(riportata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nel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POF)</w:t>
            </w:r>
          </w:p>
        </w:tc>
      </w:tr>
    </w:tbl>
    <w:p w:rsidR="009373D9" w:rsidRDefault="009373D9" w:rsidP="002760A2">
      <w:pPr>
        <w:jc w:val="both"/>
      </w:pPr>
    </w:p>
    <w:p w:rsidR="0045219D" w:rsidRPr="00E265A7" w:rsidRDefault="0045219D" w:rsidP="009373D9">
      <w:pPr>
        <w:pStyle w:val="Titolo5"/>
        <w:rPr>
          <w:rFonts w:ascii="Arial" w:hAnsi="Arial" w:cs="Arial"/>
          <w:sz w:val="20"/>
        </w:rPr>
      </w:pPr>
    </w:p>
    <w:sectPr w:rsidR="0045219D" w:rsidRPr="00E265A7" w:rsidSect="00D51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428" w:rsidRDefault="004D6428">
      <w:r>
        <w:separator/>
      </w:r>
    </w:p>
  </w:endnote>
  <w:endnote w:type="continuationSeparator" w:id="0">
    <w:p w:rsidR="004D6428" w:rsidRDefault="004D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charset w:val="80"/>
    <w:family w:val="swiss"/>
    <w:pitch w:val="default"/>
  </w:font>
  <w:font w:name="Bookman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B4D" w:rsidRDefault="000C361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-53340</wp:posOffset>
              </wp:positionH>
              <wp:positionV relativeFrom="paragraph">
                <wp:posOffset>56515</wp:posOffset>
              </wp:positionV>
              <wp:extent cx="6172200" cy="0"/>
              <wp:effectExtent l="0" t="0" r="0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0BC8B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4.2pt;margin-top:4.45pt;width:48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ks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"/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3259"/>
      <w:gridCol w:w="3259"/>
      <w:gridCol w:w="3260"/>
    </w:tblGrid>
    <w:tr w:rsidR="00D51B4D" w:rsidRPr="00833543" w:rsidTr="00833543">
      <w:trPr>
        <w:trHeight w:val="379"/>
      </w:trPr>
      <w:tc>
        <w:tcPr>
          <w:tcW w:w="3259" w:type="dxa"/>
          <w:shd w:val="clear" w:color="auto" w:fill="auto"/>
          <w:vAlign w:val="center"/>
        </w:tcPr>
        <w:p w:rsidR="00D51B4D" w:rsidRPr="00833543" w:rsidRDefault="00D51B4D">
          <w:pPr>
            <w:pStyle w:val="Pidipagina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 w:cs="Arial"/>
              <w:sz w:val="18"/>
              <w:szCs w:val="18"/>
            </w:rPr>
            <w:t xml:space="preserve">Pag. 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833543">
            <w:rPr>
              <w:rFonts w:ascii="Arial" w:hAnsi="Arial" w:cs="Arial"/>
              <w:bCs/>
              <w:sz w:val="18"/>
              <w:szCs w:val="18"/>
            </w:rPr>
            <w:instrText>PAGE</w:instrTex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0C3615">
            <w:rPr>
              <w:rFonts w:ascii="Arial" w:hAnsi="Arial" w:cs="Arial"/>
              <w:bCs/>
              <w:noProof/>
              <w:sz w:val="18"/>
              <w:szCs w:val="18"/>
            </w:rPr>
            <w:t>1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833543">
            <w:rPr>
              <w:rFonts w:ascii="Arial" w:hAnsi="Arial" w:cs="Arial"/>
              <w:sz w:val="18"/>
              <w:szCs w:val="18"/>
            </w:rPr>
            <w:t xml:space="preserve"> di 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833543">
            <w:rPr>
              <w:rFonts w:ascii="Arial" w:hAnsi="Arial" w:cs="Arial"/>
              <w:bCs/>
              <w:sz w:val="18"/>
              <w:szCs w:val="18"/>
            </w:rPr>
            <w:instrText>NUMPAGES</w:instrTex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0C3615">
            <w:rPr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shd w:val="clear" w:color="auto" w:fill="auto"/>
          <w:vAlign w:val="center"/>
        </w:tcPr>
        <w:p w:rsidR="00D51B4D" w:rsidRPr="00833543" w:rsidRDefault="00D51B4D" w:rsidP="00833543">
          <w:pPr>
            <w:pStyle w:val="Pidipagina"/>
            <w:numPr>
              <w:ilvl w:val="0"/>
              <w:numId w:val="23"/>
            </w:numPr>
            <w:tabs>
              <w:tab w:val="clear" w:pos="4819"/>
              <w:tab w:val="center" w:pos="215"/>
            </w:tabs>
            <w:ind w:left="175" w:hanging="88"/>
            <w:jc w:val="center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shd w:val="clear" w:color="auto" w:fill="auto"/>
          <w:vAlign w:val="center"/>
        </w:tcPr>
        <w:p w:rsidR="00D51B4D" w:rsidRPr="00833543" w:rsidRDefault="00D51B4D" w:rsidP="00833543">
          <w:pPr>
            <w:pStyle w:val="Pidipagina"/>
            <w:jc w:val="right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/>
              <w:sz w:val="18"/>
              <w:szCs w:val="18"/>
            </w:rPr>
            <w:t>P09-</w:t>
          </w:r>
          <w:r w:rsidR="00C0277A">
            <w:rPr>
              <w:rFonts w:ascii="Arial" w:hAnsi="Arial"/>
              <w:sz w:val="18"/>
              <w:szCs w:val="18"/>
            </w:rPr>
            <w:t>06-PRG-01.00</w:t>
          </w:r>
        </w:p>
      </w:tc>
    </w:tr>
  </w:tbl>
  <w:p w:rsidR="00D51B4D" w:rsidRDefault="00D51B4D">
    <w:pPr>
      <w:pStyle w:val="Pidipagina"/>
      <w:rPr>
        <w:rFonts w:ascii="Arial" w:hAnsi="Arial" w:cs="Arial"/>
        <w:sz w:val="18"/>
        <w:szCs w:val="18"/>
      </w:rPr>
    </w:pPr>
  </w:p>
  <w:p w:rsidR="000C7156" w:rsidRPr="000477AA" w:rsidRDefault="000C7156">
    <w:pPr>
      <w:pStyle w:val="Pidipagina"/>
      <w:rPr>
        <w:rFonts w:ascii="Arial" w:hAnsi="Arial" w:cs="Arial"/>
        <w:sz w:val="18"/>
        <w:szCs w:val="18"/>
      </w:rPr>
    </w:pPr>
    <w:r w:rsidRPr="000477AA">
      <w:rPr>
        <w:rFonts w:ascii="Arial" w:hAnsi="Arial" w:cs="Arial"/>
        <w:bCs/>
        <w:sz w:val="18"/>
        <w:szCs w:val="18"/>
      </w:rPr>
      <w:t xml:space="preserve">   </w:t>
    </w:r>
    <w:r w:rsidR="00D51B4D">
      <w:rPr>
        <w:rFonts w:ascii="Arial" w:hAnsi="Arial" w:cs="Arial"/>
        <w:bCs/>
        <w:sz w:val="18"/>
        <w:szCs w:val="18"/>
      </w:rPr>
      <w:t xml:space="preserve">                                                              </w:t>
    </w:r>
    <w:r w:rsidRPr="000477AA">
      <w:rPr>
        <w:rFonts w:ascii="Arial" w:hAnsi="Arial" w:cs="Arial"/>
        <w:bCs/>
        <w:sz w:val="18"/>
        <w:szCs w:val="18"/>
      </w:rPr>
      <w:t xml:space="preserve">                                          </w:t>
    </w:r>
    <w:r w:rsidRPr="000477AA">
      <w:rPr>
        <w:rFonts w:ascii="Arial" w:hAnsi="Arial"/>
        <w:sz w:val="18"/>
        <w:szCs w:val="18"/>
      </w:rPr>
      <w:t xml:space="preserve">  </w:t>
    </w:r>
  </w:p>
  <w:p w:rsidR="000C7156" w:rsidRDefault="000C7156">
    <w:pPr>
      <w:pStyle w:val="Pidipagina"/>
    </w:pPr>
  </w:p>
  <w:p w:rsidR="001F5C99" w:rsidRPr="001F5C99" w:rsidRDefault="001F5C99" w:rsidP="001F5C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428" w:rsidRDefault="004D6428">
      <w:r>
        <w:separator/>
      </w:r>
    </w:p>
  </w:footnote>
  <w:footnote w:type="continuationSeparator" w:id="0">
    <w:p w:rsidR="004D6428" w:rsidRDefault="004D6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5A7" w:rsidRDefault="000C3615">
    <w:pPr>
      <w:pStyle w:val="Titolo3"/>
    </w:pPr>
    <w:r w:rsidRPr="00E43CF0">
      <w:rPr>
        <w:noProof/>
      </w:rPr>
      <w:drawing>
        <wp:inline distT="0" distB="0" distL="0" distR="0">
          <wp:extent cx="6118860" cy="937260"/>
          <wp:effectExtent l="0" t="0" r="0" b="0"/>
          <wp:docPr id="1" name="Immagine 1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219D" w:rsidRDefault="0045219D" w:rsidP="003A7EEA">
    <w:pPr>
      <w:pStyle w:val="Titolo3"/>
      <w:jc w:val="left"/>
    </w:pPr>
    <w: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C2698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0" w15:restartNumberingAfterBreak="0">
    <w:nsid w:val="05360D3D"/>
    <w:multiLevelType w:val="hybridMultilevel"/>
    <w:tmpl w:val="16C4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9A1C59"/>
    <w:multiLevelType w:val="hybridMultilevel"/>
    <w:tmpl w:val="C682F56A"/>
    <w:lvl w:ilvl="0" w:tplc="7524538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BF5567"/>
    <w:multiLevelType w:val="hybridMultilevel"/>
    <w:tmpl w:val="1C5A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E2749"/>
    <w:multiLevelType w:val="hybridMultilevel"/>
    <w:tmpl w:val="5756F7EC"/>
    <w:lvl w:ilvl="0" w:tplc="3FD2A5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05734"/>
    <w:multiLevelType w:val="hybridMultilevel"/>
    <w:tmpl w:val="6196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A2801"/>
    <w:multiLevelType w:val="hybridMultilevel"/>
    <w:tmpl w:val="EB64176A"/>
    <w:lvl w:ilvl="0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6" w15:restartNumberingAfterBreak="0">
    <w:nsid w:val="28760328"/>
    <w:multiLevelType w:val="hybridMultilevel"/>
    <w:tmpl w:val="7458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8350D"/>
    <w:multiLevelType w:val="hybridMultilevel"/>
    <w:tmpl w:val="01F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53F84"/>
    <w:multiLevelType w:val="hybridMultilevel"/>
    <w:tmpl w:val="D6B0C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E5606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06A0A80"/>
    <w:multiLevelType w:val="hybridMultilevel"/>
    <w:tmpl w:val="E98C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E326D"/>
    <w:multiLevelType w:val="hybridMultilevel"/>
    <w:tmpl w:val="66927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615F58"/>
    <w:multiLevelType w:val="hybridMultilevel"/>
    <w:tmpl w:val="FE92C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6064E"/>
    <w:multiLevelType w:val="hybridMultilevel"/>
    <w:tmpl w:val="FF64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3250A"/>
    <w:multiLevelType w:val="hybridMultilevel"/>
    <w:tmpl w:val="46B8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2E078E"/>
    <w:multiLevelType w:val="hybridMultilevel"/>
    <w:tmpl w:val="E5F2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9353E"/>
    <w:multiLevelType w:val="hybridMultilevel"/>
    <w:tmpl w:val="9328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35685"/>
    <w:multiLevelType w:val="hybridMultilevel"/>
    <w:tmpl w:val="E944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A7A2E"/>
    <w:multiLevelType w:val="hybridMultilevel"/>
    <w:tmpl w:val="36A6D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9C66E2"/>
    <w:multiLevelType w:val="hybridMultilevel"/>
    <w:tmpl w:val="6C8E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206AA"/>
    <w:multiLevelType w:val="hybridMultilevel"/>
    <w:tmpl w:val="A468D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1"/>
  </w:num>
  <w:num w:numId="4">
    <w:abstractNumId w:val="22"/>
  </w:num>
  <w:num w:numId="5">
    <w:abstractNumId w:val="24"/>
  </w:num>
  <w:num w:numId="6">
    <w:abstractNumId w:val="26"/>
  </w:num>
  <w:num w:numId="7">
    <w:abstractNumId w:val="29"/>
  </w:num>
  <w:num w:numId="8">
    <w:abstractNumId w:val="25"/>
  </w:num>
  <w:num w:numId="9">
    <w:abstractNumId w:val="18"/>
  </w:num>
  <w:num w:numId="10">
    <w:abstractNumId w:val="16"/>
  </w:num>
  <w:num w:numId="11">
    <w:abstractNumId w:val="14"/>
  </w:num>
  <w:num w:numId="12">
    <w:abstractNumId w:val="10"/>
  </w:num>
  <w:num w:numId="13">
    <w:abstractNumId w:val="12"/>
  </w:num>
  <w:num w:numId="14">
    <w:abstractNumId w:val="30"/>
  </w:num>
  <w:num w:numId="15">
    <w:abstractNumId w:val="23"/>
  </w:num>
  <w:num w:numId="16">
    <w:abstractNumId w:val="20"/>
  </w:num>
  <w:num w:numId="17">
    <w:abstractNumId w:val="27"/>
  </w:num>
  <w:num w:numId="18">
    <w:abstractNumId w:val="17"/>
  </w:num>
  <w:num w:numId="19">
    <w:abstractNumId w:val="15"/>
  </w:num>
  <w:num w:numId="20">
    <w:abstractNumId w:val="1"/>
  </w:num>
  <w:num w:numId="21">
    <w:abstractNumId w:val="19"/>
  </w:num>
  <w:num w:numId="22">
    <w:abstractNumId w:val="13"/>
  </w:num>
  <w:num w:numId="23">
    <w:abstractNumId w:val="1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B6F"/>
    <w:rsid w:val="000477AA"/>
    <w:rsid w:val="00051338"/>
    <w:rsid w:val="000552F6"/>
    <w:rsid w:val="00060784"/>
    <w:rsid w:val="000C3615"/>
    <w:rsid w:val="000C68B0"/>
    <w:rsid w:val="000C7156"/>
    <w:rsid w:val="00107968"/>
    <w:rsid w:val="00170478"/>
    <w:rsid w:val="001C2F3C"/>
    <w:rsid w:val="001C4359"/>
    <w:rsid w:val="001E0FF0"/>
    <w:rsid w:val="001F5C99"/>
    <w:rsid w:val="002721EC"/>
    <w:rsid w:val="002760A2"/>
    <w:rsid w:val="002B6E57"/>
    <w:rsid w:val="00306979"/>
    <w:rsid w:val="003A7EEA"/>
    <w:rsid w:val="0045219D"/>
    <w:rsid w:val="004D6428"/>
    <w:rsid w:val="004F2B6F"/>
    <w:rsid w:val="00540CDC"/>
    <w:rsid w:val="00555E79"/>
    <w:rsid w:val="00582D0C"/>
    <w:rsid w:val="005B3056"/>
    <w:rsid w:val="00614173"/>
    <w:rsid w:val="0068069F"/>
    <w:rsid w:val="007263FF"/>
    <w:rsid w:val="00785795"/>
    <w:rsid w:val="00790840"/>
    <w:rsid w:val="007E4F31"/>
    <w:rsid w:val="00833543"/>
    <w:rsid w:val="008562DC"/>
    <w:rsid w:val="00891E17"/>
    <w:rsid w:val="008B0C2B"/>
    <w:rsid w:val="008C2D27"/>
    <w:rsid w:val="009373D9"/>
    <w:rsid w:val="009642FC"/>
    <w:rsid w:val="00A44C5D"/>
    <w:rsid w:val="00AF46AE"/>
    <w:rsid w:val="00B5658A"/>
    <w:rsid w:val="00B960F4"/>
    <w:rsid w:val="00BC51DB"/>
    <w:rsid w:val="00BD6CBB"/>
    <w:rsid w:val="00BE45F5"/>
    <w:rsid w:val="00C0277A"/>
    <w:rsid w:val="00CE5A12"/>
    <w:rsid w:val="00D07BC5"/>
    <w:rsid w:val="00D26132"/>
    <w:rsid w:val="00D2791C"/>
    <w:rsid w:val="00D45CF3"/>
    <w:rsid w:val="00D51B4D"/>
    <w:rsid w:val="00E21556"/>
    <w:rsid w:val="00E265A7"/>
    <w:rsid w:val="00E46354"/>
    <w:rsid w:val="00E970BF"/>
    <w:rsid w:val="00F36C94"/>
    <w:rsid w:val="00F8151E"/>
    <w:rsid w:val="00F9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190ECA-4FAC-4F93-8C55-983D3417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20" w:color="auto" w:fill="auto"/>
      <w:overflowPunct w:val="0"/>
      <w:autoSpaceDE w:val="0"/>
      <w:autoSpaceDN w:val="0"/>
      <w:adjustRightInd w:val="0"/>
      <w:ind w:right="2834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/>
      <w:b/>
      <w:sz w:val="18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Arial" w:hAnsi="Arial"/>
      <w:b/>
      <w:color w:val="FF0000"/>
      <w:sz w:val="1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bdr w:val="single" w:sz="4" w:space="0" w:color="auto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Cs w:val="20"/>
    </w:rPr>
  </w:style>
  <w:style w:type="paragraph" w:styleId="Corpotesto">
    <w:name w:val="Body Text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PidipaginaCarattere">
    <w:name w:val="Piè di pagina Carattere"/>
    <w:link w:val="Pidipagina"/>
    <w:uiPriority w:val="99"/>
    <w:rsid w:val="000C7156"/>
    <w:rPr>
      <w:sz w:val="24"/>
      <w:szCs w:val="24"/>
    </w:rPr>
  </w:style>
  <w:style w:type="table" w:styleId="Grigliatabella">
    <w:name w:val="Table Grid"/>
    <w:basedOn w:val="Tabellanormale"/>
    <w:uiPriority w:val="59"/>
    <w:rsid w:val="00D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rsid w:val="009373D9"/>
    <w:pPr>
      <w:suppressAutoHyphens/>
      <w:overflowPunct w:val="0"/>
      <w:autoSpaceDE w:val="0"/>
      <w:jc w:val="both"/>
      <w:textAlignment w:val="baseline"/>
    </w:pPr>
    <w:rPr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940</Words>
  <Characters>5363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PDA</vt:lpstr>
      <vt:lpstr>Modulo PDA</vt:lpstr>
    </vt:vector>
  </TitlesOfParts>
  <Company>HOME</Company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2</cp:revision>
  <cp:lastPrinted>2009-08-27T16:28:00Z</cp:lastPrinted>
  <dcterms:created xsi:type="dcterms:W3CDTF">2018-10-30T10:11:00Z</dcterms:created>
  <dcterms:modified xsi:type="dcterms:W3CDTF">2018-10-30T10:11:00Z</dcterms:modified>
</cp:coreProperties>
</file>